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 w:after="312" w:afterLines="100"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林逾静等</w:t>
      </w:r>
      <w:r>
        <w:rPr>
          <w:rFonts w:ascii="方正小标宋简体" w:eastAsia="方正小标宋简体"/>
          <w:sz w:val="44"/>
          <w:szCs w:val="44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位初级职务任职资格人员名单</w:t>
      </w:r>
    </w:p>
    <w:tbl>
      <w:tblPr>
        <w:tblStyle w:val="3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2523"/>
        <w:gridCol w:w="2509"/>
        <w:gridCol w:w="1578"/>
      </w:tblGrid>
      <w:tr>
        <w:trPr>
          <w:trHeight w:val="402" w:hRule="atLeast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spacing w:line="540" w:lineRule="exact"/>
              <w:ind w:firstLine="643" w:firstLineChars="200"/>
              <w:jc w:val="center"/>
              <w:rPr>
                <w:rFonts w:ascii="仿宋_GB2312" w:hAnsi="仿宋" w:eastAsia="仿宋_GB2312" w:cs="宋体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b/>
                <w:color w:val="auto"/>
                <w:sz w:val="32"/>
                <w:szCs w:val="32"/>
              </w:rPr>
              <w:t>姓  名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spacing w:line="540" w:lineRule="exact"/>
              <w:ind w:firstLine="643" w:firstLineChars="200"/>
              <w:jc w:val="center"/>
              <w:rPr>
                <w:rFonts w:ascii="仿宋_GB2312" w:hAnsi="仿宋" w:eastAsia="仿宋_GB2312" w:cs="宋体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b/>
                <w:color w:val="auto"/>
                <w:sz w:val="32"/>
                <w:szCs w:val="32"/>
              </w:rPr>
              <w:t>聘任职务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spacing w:line="540" w:lineRule="exact"/>
              <w:ind w:firstLine="643" w:firstLineChars="200"/>
              <w:jc w:val="center"/>
              <w:rPr>
                <w:rFonts w:ascii="仿宋_GB2312" w:hAnsi="仿宋" w:eastAsia="仿宋_GB2312" w:cs="宋体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b/>
                <w:color w:val="auto"/>
                <w:sz w:val="32"/>
                <w:szCs w:val="32"/>
              </w:rPr>
              <w:t>聘任时间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540" w:lineRule="exact"/>
              <w:ind w:firstLine="643" w:firstLineChars="200"/>
              <w:jc w:val="center"/>
              <w:rPr>
                <w:rFonts w:ascii="仿宋_GB2312" w:hAnsi="仿宋" w:eastAsia="仿宋_GB2312" w:cs="宋体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b/>
                <w:color w:val="auto"/>
                <w:sz w:val="32"/>
                <w:szCs w:val="32"/>
              </w:rPr>
              <w:t>聘期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540" w:lineRule="exact"/>
              <w:ind w:firstLine="640" w:firstLineChars="200"/>
              <w:jc w:val="center"/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林逾静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540" w:lineRule="exact"/>
              <w:ind w:firstLine="640" w:firstLineChars="200"/>
              <w:jc w:val="center"/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研究实习员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540" w:lineRule="exact"/>
              <w:ind w:firstLine="640" w:firstLineChars="200"/>
              <w:jc w:val="center"/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20</w:t>
            </w:r>
            <w:r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  <w:t>20</w:t>
            </w: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.</w:t>
            </w:r>
            <w:r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  <w:t>3</w:t>
            </w: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.1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540" w:lineRule="exact"/>
              <w:ind w:firstLine="640" w:firstLineChars="200"/>
              <w:jc w:val="center"/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3年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540" w:lineRule="exact"/>
              <w:ind w:firstLine="640" w:firstLineChars="200"/>
              <w:jc w:val="center"/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张希君</w:t>
            </w:r>
          </w:p>
        </w:tc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540" w:lineRule="exact"/>
              <w:ind w:firstLine="640" w:firstLineChars="200"/>
              <w:jc w:val="center"/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助理实验师</w:t>
            </w: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540" w:lineRule="exact"/>
              <w:ind w:firstLine="640" w:firstLineChars="200"/>
              <w:jc w:val="center"/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20</w:t>
            </w:r>
            <w:r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  <w:t>20</w:t>
            </w: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.</w:t>
            </w:r>
            <w:r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  <w:t>4</w:t>
            </w: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.</w:t>
            </w:r>
            <w:r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  <w:t>22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540" w:lineRule="exact"/>
              <w:ind w:firstLine="640" w:firstLineChars="200"/>
              <w:jc w:val="center"/>
              <w:rPr>
                <w:rFonts w:ascii="仿宋_GB2312" w:hAnsi="仿宋" w:eastAsia="仿宋_GB2312" w:cs="宋体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color w:val="auto"/>
                <w:sz w:val="32"/>
                <w:szCs w:val="32"/>
              </w:rPr>
              <w:t>3年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273FA"/>
    <w:rsid w:val="0F92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2020-05-07T02:28:00Z</dcterms:created>
  <dc:creator>唐亭</dc:creator>
  <cp:lastModifiedBy>唐亭</cp:lastModifiedBy>
  <dcterms:modified xsi:type="dcterms:W3CDTF">2020-05-07T02:29:22Z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